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entury Gothic" w:cs="Century Gothic" w:eastAsia="Century Gothic" w:hAnsi="Century Gothic"/>
          <w:b w:val="1"/>
          <w:color w:val="1a4a5e"/>
          <w:sz w:val="44"/>
          <w:szCs w:val="44"/>
        </w:rPr>
      </w:pPr>
      <w:r w:rsidDel="00000000" w:rsidR="00000000" w:rsidRPr="00000000">
        <w:rPr>
          <w:rFonts w:ascii="Century Gothic" w:cs="Century Gothic" w:eastAsia="Century Gothic" w:hAnsi="Century Gothic"/>
          <w:b w:val="1"/>
          <w:color w:val="1a4a5e"/>
          <w:sz w:val="14"/>
          <w:szCs w:val="14"/>
          <w:rtl w:val="0"/>
        </w:rPr>
        <w:br w:type="textWrapping"/>
      </w:r>
      <w:r w:rsidDel="00000000" w:rsidR="00000000" w:rsidRPr="00000000">
        <w:rPr>
          <w:rFonts w:ascii="Century Gothic" w:cs="Century Gothic" w:eastAsia="Century Gothic" w:hAnsi="Century Gothic"/>
          <w:b w:val="1"/>
          <w:color w:val="1a4a5e"/>
          <w:sz w:val="44"/>
          <w:szCs w:val="44"/>
        </w:rPr>
        <w:drawing>
          <wp:inline distB="114300" distT="114300" distL="114300" distR="114300">
            <wp:extent cx="1276350" cy="857250"/>
            <wp:effectExtent b="0" l="0" r="0" t="0"/>
            <wp:docPr id="2" name="image1.jpg"/>
            <a:graphic>
              <a:graphicData uri="http://schemas.openxmlformats.org/drawingml/2006/picture">
                <pic:pic>
                  <pic:nvPicPr>
                    <pic:cNvPr id="0" name="image1.jpg"/>
                    <pic:cNvPicPr preferRelativeResize="0"/>
                  </pic:nvPicPr>
                  <pic:blipFill>
                    <a:blip r:embed="rId7"/>
                    <a:srcRect b="15670" l="0" r="0" t="17163"/>
                    <a:stretch>
                      <a:fillRect/>
                    </a:stretch>
                  </pic:blipFill>
                  <pic:spPr>
                    <a:xfrm>
                      <a:off x="0" y="0"/>
                      <a:ext cx="1276350" cy="857250"/>
                    </a:xfrm>
                    <a:prstGeom prst="rect"/>
                    <a:ln/>
                  </pic:spPr>
                </pic:pic>
              </a:graphicData>
            </a:graphic>
          </wp:inline>
        </w:drawing>
      </w:r>
      <w:r w:rsidDel="00000000" w:rsidR="00000000" w:rsidRPr="00000000">
        <w:rPr>
          <w:rFonts w:ascii="Century Gothic" w:cs="Century Gothic" w:eastAsia="Century Gothic" w:hAnsi="Century Gothic"/>
          <w:b w:val="1"/>
          <w:color w:val="1a4a5e"/>
          <w:sz w:val="14"/>
          <w:szCs w:val="14"/>
          <w:rtl w:val="0"/>
        </w:rPr>
        <w:br w:type="textWrapping"/>
        <w:br w:type="textWrapping"/>
      </w:r>
      <w:r w:rsidDel="00000000" w:rsidR="00000000" w:rsidRPr="00000000">
        <w:rPr>
          <w:rFonts w:ascii="Century Gothic" w:cs="Century Gothic" w:eastAsia="Century Gothic" w:hAnsi="Century Gothic"/>
          <w:b w:val="1"/>
          <w:color w:val="1a4a5e"/>
          <w:sz w:val="44"/>
          <w:szCs w:val="44"/>
          <w:rtl w:val="0"/>
        </w:rPr>
        <w:t xml:space="preserve">BLOG ARTICLE - SEO BRIEF</w:t>
      </w:r>
    </w:p>
    <w:p w:rsidR="00000000" w:rsidDel="00000000" w:rsidP="00000000" w:rsidRDefault="00000000" w:rsidRPr="00000000" w14:paraId="00000002">
      <w:pPr>
        <w:spacing w:line="240" w:lineRule="auto"/>
        <w:rPr>
          <w:rFonts w:ascii="Century Gothic" w:cs="Century Gothic" w:eastAsia="Century Gothic" w:hAnsi="Century Gothic"/>
          <w:sz w:val="24"/>
          <w:szCs w:val="24"/>
        </w:rPr>
      </w:pPr>
      <w:r w:rsidDel="00000000" w:rsidR="00000000" w:rsidRPr="00000000">
        <w:rPr>
          <w:rtl w:val="0"/>
        </w:rPr>
      </w:r>
    </w:p>
    <w:tbl>
      <w:tblPr>
        <w:tblStyle w:val="Table1"/>
        <w:tblW w:w="10925.0" w:type="dxa"/>
        <w:jc w:val="left"/>
        <w:tblInd w:w="-15.0" w:type="dxa"/>
        <w:tblLayout w:type="fixed"/>
        <w:tblLook w:val="0400"/>
      </w:tblPr>
      <w:tblGrid>
        <w:gridCol w:w="2420"/>
        <w:gridCol w:w="1290"/>
        <w:gridCol w:w="1830"/>
        <w:gridCol w:w="3540"/>
        <w:gridCol w:w="1845"/>
        <w:tblGridChange w:id="0">
          <w:tblGrid>
            <w:gridCol w:w="2420"/>
            <w:gridCol w:w="1290"/>
            <w:gridCol w:w="1830"/>
            <w:gridCol w:w="3540"/>
            <w:gridCol w:w="1845"/>
          </w:tblGrid>
        </w:tblGridChange>
      </w:tblGrid>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1a4a5e" w:val="clear"/>
            <w:vAlign w:val="center"/>
          </w:tcPr>
          <w:p w:rsidR="00000000" w:rsidDel="00000000" w:rsidP="00000000" w:rsidRDefault="00000000" w:rsidRPr="00000000" w14:paraId="00000003">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ARTICLE DETAILS:</w:t>
            </w:r>
          </w:p>
        </w:tc>
      </w:tr>
      <w:tr>
        <w:trPr>
          <w:cantSplit w:val="0"/>
          <w:trHeight w:val="485" w:hRule="atLeast"/>
          <w:tblHeader w:val="0"/>
        </w:trPr>
        <w:tc>
          <w:tcPr>
            <w:tcBorders>
              <w:top w:color="000000" w:space="0" w:sz="0" w:val="nil"/>
              <w:left w:color="a6a6a6" w:space="0" w:sz="4" w:val="single"/>
              <w:bottom w:color="a6a6a6" w:space="0" w:sz="6" w:val="single"/>
              <w:right w:color="000000" w:space="0" w:sz="0" w:val="nil"/>
            </w:tcBorders>
            <w:vAlign w:val="center"/>
          </w:tcPr>
          <w:p w:rsidR="00000000" w:rsidDel="00000000" w:rsidP="00000000" w:rsidRDefault="00000000" w:rsidRPr="00000000" w14:paraId="00000008">
            <w:pPr>
              <w:spacing w:line="240" w:lineRule="auto"/>
              <w:rPr>
                <w:rFonts w:ascii="Century Gothic" w:cs="Century Gothic" w:eastAsia="Century Gothic" w:hAnsi="Century Gothic"/>
                <w:b w:val="1"/>
                <w:color w:val="1a4a5e"/>
                <w:sz w:val="20"/>
                <w:szCs w:val="20"/>
              </w:rPr>
            </w:pPr>
            <w:r w:rsidDel="00000000" w:rsidR="00000000" w:rsidRPr="00000000">
              <w:rPr>
                <w:rFonts w:ascii="Century Gothic" w:cs="Century Gothic" w:eastAsia="Century Gothic" w:hAnsi="Century Gothic"/>
                <w:b w:val="1"/>
                <w:color w:val="1a4a5e"/>
                <w:sz w:val="20"/>
                <w:szCs w:val="20"/>
                <w:rtl w:val="0"/>
              </w:rPr>
              <w:t xml:space="preserve">Date brief created:</w:t>
            </w:r>
          </w:p>
        </w:tc>
        <w:tc>
          <w:tcPr>
            <w:gridSpan w:val="4"/>
            <w:tcBorders>
              <w:top w:color="a6a6a6" w:space="0" w:sz="4" w:val="single"/>
              <w:left w:color="a6a6a6" w:space="0" w:sz="4" w:val="single"/>
              <w:bottom w:color="a6a6a6" w:space="0" w:sz="6" w:val="single"/>
              <w:right w:color="a6a6a6" w:space="0" w:sz="4" w:val="single"/>
            </w:tcBorders>
            <w:vAlign w:val="center"/>
          </w:tcPr>
          <w:p w:rsidR="00000000" w:rsidDel="00000000" w:rsidP="00000000" w:rsidRDefault="00000000" w:rsidRPr="00000000" w14:paraId="00000009">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12/10/2021</w:t>
            </w:r>
          </w:p>
        </w:tc>
      </w:tr>
      <w:tr>
        <w:trPr>
          <w:cantSplit w:val="0"/>
          <w:trHeight w:val="485" w:hRule="atLeast"/>
          <w:tblHeader w:val="0"/>
        </w:trPr>
        <w:tc>
          <w:tcPr>
            <w:tcBorders>
              <w:top w:color="000000" w:space="0" w:sz="0" w:val="nil"/>
              <w:left w:color="a6a6a6" w:space="0" w:sz="4" w:val="single"/>
              <w:bottom w:color="a6a6a6" w:space="0" w:sz="6" w:val="single"/>
              <w:right w:color="000000" w:space="0" w:sz="0" w:val="nil"/>
            </w:tcBorders>
            <w:vAlign w:val="center"/>
          </w:tcPr>
          <w:p w:rsidR="00000000" w:rsidDel="00000000" w:rsidP="00000000" w:rsidRDefault="00000000" w:rsidRPr="00000000" w14:paraId="0000000D">
            <w:pPr>
              <w:spacing w:line="240" w:lineRule="auto"/>
              <w:rPr>
                <w:rFonts w:ascii="Century Gothic" w:cs="Century Gothic" w:eastAsia="Century Gothic" w:hAnsi="Century Gothic"/>
                <w:b w:val="1"/>
                <w:color w:val="1a4a5e"/>
                <w:sz w:val="20"/>
                <w:szCs w:val="20"/>
              </w:rPr>
            </w:pPr>
            <w:r w:rsidDel="00000000" w:rsidR="00000000" w:rsidRPr="00000000">
              <w:rPr>
                <w:rFonts w:ascii="Century Gothic" w:cs="Century Gothic" w:eastAsia="Century Gothic" w:hAnsi="Century Gothic"/>
                <w:b w:val="1"/>
                <w:color w:val="1a4a5e"/>
                <w:sz w:val="20"/>
                <w:szCs w:val="20"/>
                <w:rtl w:val="0"/>
              </w:rPr>
              <w:t xml:space="preserve">Due date of the Blog:</w:t>
            </w:r>
          </w:p>
        </w:tc>
        <w:tc>
          <w:tcPr>
            <w:gridSpan w:val="4"/>
            <w:tcBorders>
              <w:top w:color="a6a6a6" w:space="0" w:sz="4" w:val="single"/>
              <w:left w:color="a6a6a6" w:space="0" w:sz="4" w:val="single"/>
              <w:bottom w:color="a6a6a6" w:space="0" w:sz="6" w:val="single"/>
              <w:right w:color="a6a6a6" w:space="0" w:sz="4" w:val="single"/>
            </w:tcBorders>
            <w:vAlign w:val="center"/>
          </w:tcPr>
          <w:p w:rsidR="00000000" w:rsidDel="00000000" w:rsidP="00000000" w:rsidRDefault="00000000" w:rsidRPr="00000000" w14:paraId="0000000E">
            <w:pPr>
              <w:spacing w:line="240" w:lineRule="auto"/>
              <w:rPr>
                <w:rFonts w:ascii="Century Gothic" w:cs="Century Gothic" w:eastAsia="Century Gothic" w:hAnsi="Century Gothic"/>
                <w:b w:val="1"/>
                <w:sz w:val="20"/>
                <w:szCs w:val="20"/>
              </w:rPr>
            </w:pPr>
            <w:r w:rsidDel="00000000" w:rsidR="00000000" w:rsidRPr="00000000">
              <w:rPr>
                <w:rtl w:val="0"/>
              </w:rPr>
            </w:r>
          </w:p>
        </w:tc>
      </w:tr>
      <w:tr>
        <w:trPr>
          <w:cantSplit w:val="0"/>
          <w:trHeight w:val="485" w:hRule="atLeast"/>
          <w:tblHeader w:val="0"/>
        </w:trPr>
        <w:tc>
          <w:tcPr>
            <w:tcBorders>
              <w:top w:color="000000" w:space="0" w:sz="0" w:val="nil"/>
              <w:left w:color="a6a6a6" w:space="0" w:sz="4" w:val="single"/>
              <w:bottom w:color="a6a6a6" w:space="0" w:sz="6" w:val="single"/>
              <w:right w:color="a6a6a6" w:space="0" w:sz="4" w:val="single"/>
            </w:tcBorders>
            <w:vAlign w:val="center"/>
          </w:tcPr>
          <w:p w:rsidR="00000000" w:rsidDel="00000000" w:rsidP="00000000" w:rsidRDefault="00000000" w:rsidRPr="00000000" w14:paraId="00000012">
            <w:pPr>
              <w:spacing w:line="240" w:lineRule="auto"/>
              <w:rPr>
                <w:rFonts w:ascii="Century Gothic" w:cs="Century Gothic" w:eastAsia="Century Gothic" w:hAnsi="Century Gothic"/>
                <w:b w:val="1"/>
                <w:color w:val="1a4a5e"/>
                <w:sz w:val="20"/>
                <w:szCs w:val="20"/>
              </w:rPr>
            </w:pPr>
            <w:r w:rsidDel="00000000" w:rsidR="00000000" w:rsidRPr="00000000">
              <w:rPr>
                <w:rFonts w:ascii="Century Gothic" w:cs="Century Gothic" w:eastAsia="Century Gothic" w:hAnsi="Century Gothic"/>
                <w:b w:val="1"/>
                <w:color w:val="1a4a5e"/>
                <w:sz w:val="20"/>
                <w:szCs w:val="20"/>
                <w:rtl w:val="0"/>
              </w:rPr>
              <w:t xml:space="preserve">TITLE TAG (blue clickable link on Google):</w:t>
            </w:r>
          </w:p>
        </w:tc>
        <w:tc>
          <w:tcPr>
            <w:gridSpan w:val="4"/>
            <w:tcBorders>
              <w:top w:color="a6a6a6" w:space="0" w:sz="4" w:val="single"/>
              <w:left w:color="000000" w:space="0" w:sz="0" w:val="nil"/>
              <w:bottom w:color="a6a6a6" w:space="0" w:sz="6" w:val="single"/>
              <w:right w:color="a6a6a6" w:space="0" w:sz="4" w:val="single"/>
            </w:tcBorders>
            <w:vAlign w:val="center"/>
          </w:tcPr>
          <w:p w:rsidR="00000000" w:rsidDel="00000000" w:rsidP="00000000" w:rsidRDefault="00000000" w:rsidRPr="00000000" w14:paraId="00000013">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How to Optimise a Service Page </w:t>
            </w:r>
            <w:r w:rsidDel="00000000" w:rsidR="00000000" w:rsidRPr="00000000">
              <w:rPr>
                <w:rtl w:val="0"/>
              </w:rPr>
            </w:r>
          </w:p>
        </w:tc>
      </w:tr>
      <w:tr>
        <w:trPr>
          <w:cantSplit w:val="0"/>
          <w:trHeight w:val="480" w:hRule="atLeast"/>
          <w:tblHeader w:val="0"/>
        </w:trPr>
        <w:tc>
          <w:tcPr>
            <w:tcBorders>
              <w:top w:color="000000" w:space="0" w:sz="0" w:val="nil"/>
              <w:left w:color="a6a6a6" w:space="0" w:sz="4" w:val="single"/>
              <w:bottom w:color="a6a6a6" w:space="0" w:sz="4" w:val="single"/>
              <w:right w:color="000000" w:space="0" w:sz="0" w:val="nil"/>
            </w:tcBorders>
            <w:vAlign w:val="center"/>
          </w:tcPr>
          <w:p w:rsidR="00000000" w:rsidDel="00000000" w:rsidP="00000000" w:rsidRDefault="00000000" w:rsidRPr="00000000" w14:paraId="00000017">
            <w:pPr>
              <w:spacing w:line="240" w:lineRule="auto"/>
              <w:rPr>
                <w:rFonts w:ascii="Century Gothic" w:cs="Century Gothic" w:eastAsia="Century Gothic" w:hAnsi="Century Gothic"/>
                <w:b w:val="1"/>
                <w:color w:val="1a4a5e"/>
                <w:sz w:val="20"/>
                <w:szCs w:val="20"/>
              </w:rPr>
            </w:pPr>
            <w:r w:rsidDel="00000000" w:rsidR="00000000" w:rsidRPr="00000000">
              <w:rPr>
                <w:rFonts w:ascii="Century Gothic" w:cs="Century Gothic" w:eastAsia="Century Gothic" w:hAnsi="Century Gothic"/>
                <w:b w:val="1"/>
                <w:color w:val="1a4a5e"/>
                <w:sz w:val="20"/>
                <w:szCs w:val="20"/>
                <w:rtl w:val="0"/>
              </w:rPr>
              <w:t xml:space="preserve">URL:</w:t>
            </w:r>
          </w:p>
        </w:tc>
        <w:tc>
          <w:tcPr>
            <w:gridSpan w:val="4"/>
            <w:tcBorders>
              <w:top w:color="000000" w:space="0" w:sz="0" w:val="nil"/>
              <w:left w:color="a6a6a6" w:space="0" w:sz="4" w:val="single"/>
              <w:bottom w:color="a6a6a6" w:space="0" w:sz="4" w:val="single"/>
              <w:right w:color="a6a6a6" w:space="0" w:sz="4" w:val="single"/>
            </w:tcBorders>
            <w:vAlign w:val="center"/>
          </w:tcPr>
          <w:p w:rsidR="00000000" w:rsidDel="00000000" w:rsidP="00000000" w:rsidRDefault="00000000" w:rsidRPr="00000000" w14:paraId="00000018">
            <w:pPr>
              <w:spacing w:line="240" w:lineRule="auto"/>
              <w:rPr>
                <w:rFonts w:ascii="Century Gothic" w:cs="Century Gothic" w:eastAsia="Century Gothic" w:hAnsi="Century Gothic"/>
                <w:b w:val="1"/>
                <w:i w:val="1"/>
                <w:sz w:val="20"/>
                <w:szCs w:val="20"/>
              </w:rPr>
            </w:pPr>
            <w:hyperlink r:id="rId8">
              <w:r w:rsidDel="00000000" w:rsidR="00000000" w:rsidRPr="00000000">
                <w:rPr>
                  <w:rFonts w:ascii="Century Gothic" w:cs="Century Gothic" w:eastAsia="Century Gothic" w:hAnsi="Century Gothic"/>
                  <w:b w:val="1"/>
                  <w:i w:val="1"/>
                  <w:color w:val="1155cc"/>
                  <w:sz w:val="20"/>
                  <w:szCs w:val="20"/>
                  <w:u w:val="single"/>
                  <w:rtl w:val="0"/>
                </w:rPr>
                <w:t xml:space="preserve">https://studiohawk.com.au/blog/</w:t>
              </w:r>
            </w:hyperlink>
            <w:r w:rsidDel="00000000" w:rsidR="00000000" w:rsidRPr="00000000">
              <w:rPr>
                <w:rFonts w:ascii="Century Gothic" w:cs="Century Gothic" w:eastAsia="Century Gothic" w:hAnsi="Century Gothic"/>
                <w:b w:val="1"/>
                <w:i w:val="1"/>
                <w:sz w:val="20"/>
                <w:szCs w:val="20"/>
                <w:rtl w:val="0"/>
              </w:rPr>
              <w:t xml:space="preserve"> </w:t>
            </w:r>
          </w:p>
        </w:tc>
      </w:tr>
      <w:tr>
        <w:trPr>
          <w:cantSplit w:val="0"/>
          <w:trHeight w:val="480" w:hRule="atLeast"/>
          <w:tblHeader w:val="0"/>
        </w:trPr>
        <w:tc>
          <w:tcPr>
            <w:tcBorders>
              <w:top w:color="000000" w:space="0" w:sz="0" w:val="nil"/>
              <w:left w:color="a6a6a6" w:space="0" w:sz="4" w:val="single"/>
              <w:bottom w:color="a6a6a6" w:space="0" w:sz="4" w:val="single"/>
              <w:right w:color="000000" w:space="0" w:sz="0" w:val="nil"/>
            </w:tcBorders>
            <w:vAlign w:val="center"/>
          </w:tcPr>
          <w:p w:rsidR="00000000" w:rsidDel="00000000" w:rsidP="00000000" w:rsidRDefault="00000000" w:rsidRPr="00000000" w14:paraId="0000001C">
            <w:pPr>
              <w:spacing w:line="240" w:lineRule="auto"/>
              <w:rPr>
                <w:rFonts w:ascii="Century Gothic" w:cs="Century Gothic" w:eastAsia="Century Gothic" w:hAnsi="Century Gothic"/>
                <w:b w:val="1"/>
                <w:color w:val="1a4a5e"/>
                <w:sz w:val="20"/>
                <w:szCs w:val="20"/>
              </w:rPr>
            </w:pPr>
            <w:r w:rsidDel="00000000" w:rsidR="00000000" w:rsidRPr="00000000">
              <w:rPr>
                <w:rFonts w:ascii="Century Gothic" w:cs="Century Gothic" w:eastAsia="Century Gothic" w:hAnsi="Century Gothic"/>
                <w:b w:val="1"/>
                <w:color w:val="1a4a5e"/>
                <w:sz w:val="20"/>
                <w:szCs w:val="20"/>
                <w:rtl w:val="0"/>
              </w:rPr>
              <w:t xml:space="preserve">TOPIC/CATEGORY:</w:t>
            </w:r>
          </w:p>
        </w:tc>
        <w:tc>
          <w:tcPr>
            <w:gridSpan w:val="4"/>
            <w:tcBorders>
              <w:top w:color="000000" w:space="0" w:sz="0" w:val="nil"/>
              <w:left w:color="a6a6a6" w:space="0" w:sz="4" w:val="single"/>
              <w:bottom w:color="a6a6a6" w:space="0" w:sz="4" w:val="single"/>
              <w:right w:color="a6a6a6" w:space="0" w:sz="4" w:val="single"/>
            </w:tcBorders>
            <w:vAlign w:val="center"/>
          </w:tcPr>
          <w:p w:rsidR="00000000" w:rsidDel="00000000" w:rsidP="00000000" w:rsidRDefault="00000000" w:rsidRPr="00000000" w14:paraId="0000001D">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t xml:space="preserve">Service Page SEO</w:t>
            </w:r>
            <w:r w:rsidDel="00000000" w:rsidR="00000000" w:rsidRPr="00000000">
              <w:rPr>
                <w:rtl w:val="0"/>
              </w:rPr>
            </w:r>
          </w:p>
        </w:tc>
      </w:tr>
      <w:tr>
        <w:trPr>
          <w:cantSplit w:val="0"/>
          <w:trHeight w:val="480" w:hRule="atLeast"/>
          <w:tblHeader w:val="0"/>
        </w:trPr>
        <w:tc>
          <w:tcPr>
            <w:tcBorders>
              <w:top w:color="000000" w:space="0" w:sz="0" w:val="nil"/>
              <w:left w:color="a6a6a6" w:space="0" w:sz="4" w:val="single"/>
              <w:bottom w:color="a6a6a6" w:space="0" w:sz="4" w:val="single"/>
              <w:right w:color="000000" w:space="0" w:sz="0" w:val="nil"/>
            </w:tcBorders>
            <w:vAlign w:val="center"/>
          </w:tcPr>
          <w:p w:rsidR="00000000" w:rsidDel="00000000" w:rsidP="00000000" w:rsidRDefault="00000000" w:rsidRPr="00000000" w14:paraId="00000021">
            <w:pPr>
              <w:spacing w:line="240" w:lineRule="auto"/>
              <w:rPr>
                <w:rFonts w:ascii="Century Gothic" w:cs="Century Gothic" w:eastAsia="Century Gothic" w:hAnsi="Century Gothic"/>
                <w:b w:val="1"/>
                <w:color w:val="1a4a5e"/>
                <w:sz w:val="20"/>
                <w:szCs w:val="20"/>
              </w:rPr>
            </w:pPr>
            <w:r w:rsidDel="00000000" w:rsidR="00000000" w:rsidRPr="00000000">
              <w:rPr>
                <w:rFonts w:ascii="Century Gothic" w:cs="Century Gothic" w:eastAsia="Century Gothic" w:hAnsi="Century Gothic"/>
                <w:b w:val="1"/>
                <w:color w:val="1a4a5e"/>
                <w:sz w:val="20"/>
                <w:szCs w:val="20"/>
                <w:rtl w:val="0"/>
              </w:rPr>
              <w:t xml:space="preserve">Word Count</w:t>
            </w:r>
          </w:p>
        </w:tc>
        <w:tc>
          <w:tcPr>
            <w:gridSpan w:val="4"/>
            <w:tcBorders>
              <w:top w:color="000000" w:space="0" w:sz="0" w:val="nil"/>
              <w:left w:color="a6a6a6" w:space="0" w:sz="4" w:val="single"/>
              <w:bottom w:color="a6a6a6" w:space="0" w:sz="4" w:val="single"/>
              <w:right w:color="a6a6a6" w:space="0" w:sz="4" w:val="single"/>
            </w:tcBorders>
            <w:vAlign w:val="center"/>
          </w:tcPr>
          <w:p w:rsidR="00000000" w:rsidDel="00000000" w:rsidP="00000000" w:rsidRDefault="00000000" w:rsidRPr="00000000" w14:paraId="00000022">
            <w:pPr>
              <w:spacing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1000</w:t>
            </w:r>
          </w:p>
        </w:tc>
      </w:tr>
      <w:tr>
        <w:trPr>
          <w:cantSplit w:val="0"/>
          <w:trHeight w:val="1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6">
            <w:pPr>
              <w:spacing w:line="240" w:lineRule="auto"/>
              <w:ind w:firstLine="201"/>
              <w:rPr>
                <w:rFonts w:ascii="Century Gothic" w:cs="Century Gothic" w:eastAsia="Century Gothic" w:hAnsi="Century Gothic"/>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7">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8">
            <w:pPr>
              <w:spacing w:line="240" w:lineRule="auto"/>
              <w:ind w:firstLine="201"/>
              <w:rPr>
                <w:rFonts w:ascii="Century Gothic" w:cs="Century Gothic" w:eastAsia="Century Gothic" w:hAnsi="Century Gothic"/>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9">
            <w:pPr>
              <w:spacing w:line="240" w:lineRule="auto"/>
              <w:ind w:firstLine="201"/>
              <w:rPr>
                <w:rFonts w:ascii="Century Gothic" w:cs="Century Gothic" w:eastAsia="Century Gothic" w:hAnsi="Century Gothic"/>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2A">
            <w:pPr>
              <w:spacing w:line="240" w:lineRule="auto"/>
              <w:ind w:firstLine="200"/>
              <w:rPr>
                <w:rFonts w:ascii="Century Gothic" w:cs="Century Gothic" w:eastAsia="Century Gothic" w:hAnsi="Century Gothic"/>
                <w:sz w:val="20"/>
                <w:szCs w:val="20"/>
              </w:rPr>
            </w:pPr>
            <w:r w:rsidDel="00000000" w:rsidR="00000000" w:rsidRPr="00000000">
              <w:rPr>
                <w:rtl w:val="0"/>
              </w:rPr>
            </w:r>
          </w:p>
        </w:tc>
      </w:tr>
      <w:tr>
        <w:trPr>
          <w:cantSplit w:val="0"/>
          <w:trHeight w:val="480" w:hRule="atLeast"/>
          <w:tblHeader w:val="0"/>
        </w:trPr>
        <w:tc>
          <w:tcPr>
            <w:gridSpan w:val="5"/>
            <w:tcBorders>
              <w:top w:color="a6a6a6" w:space="0" w:sz="4" w:val="single"/>
              <w:left w:color="a6a6a6" w:space="0" w:sz="4" w:val="single"/>
              <w:bottom w:color="b7b7b7" w:space="0" w:sz="4" w:val="single"/>
              <w:right w:color="a6a6a6" w:space="0" w:sz="4" w:val="single"/>
            </w:tcBorders>
            <w:shd w:fill="266066" w:val="clear"/>
            <w:vAlign w:val="center"/>
          </w:tcPr>
          <w:p w:rsidR="00000000" w:rsidDel="00000000" w:rsidP="00000000" w:rsidRDefault="00000000" w:rsidRPr="00000000" w14:paraId="0000002B">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KEY MESSAGE</w:t>
            </w:r>
          </w:p>
        </w:tc>
      </w:tr>
      <w:tr>
        <w:trPr>
          <w:cantSplit w:val="0"/>
          <w:trHeight w:val="440" w:hRule="atLeast"/>
          <w:tblHeader w:val="0"/>
        </w:trPr>
        <w:tc>
          <w:tcPr>
            <w:gridSpan w:val="5"/>
            <w:tcBorders>
              <w:top w:color="b7b7b7" w:space="0" w:sz="4" w:val="single"/>
              <w:left w:color="b7b7b7" w:space="0" w:sz="4" w:val="single"/>
              <w:bottom w:color="b7b7b7" w:space="0" w:sz="4" w:val="single"/>
              <w:right w:color="b7b7b7" w:space="0" w:sz="4" w:val="single"/>
            </w:tcBorders>
            <w:shd w:fill="a2c4c9" w:val="clear"/>
            <w:vAlign w:val="center"/>
          </w:tcPr>
          <w:p w:rsidR="00000000" w:rsidDel="00000000" w:rsidP="00000000" w:rsidRDefault="00000000" w:rsidRPr="00000000" w14:paraId="00000030">
            <w:pPr>
              <w:spacing w:line="240" w:lineRule="auto"/>
              <w:jc w:val="center"/>
              <w:rPr>
                <w:rFonts w:ascii="Century Gothic" w:cs="Century Gothic" w:eastAsia="Century Gothic" w:hAnsi="Century Gothic"/>
                <w:b w:val="1"/>
                <w:color w:val="266066"/>
                <w:sz w:val="20"/>
                <w:szCs w:val="20"/>
              </w:rPr>
            </w:pPr>
            <w:r w:rsidDel="00000000" w:rsidR="00000000" w:rsidRPr="00000000">
              <w:rPr>
                <w:rFonts w:ascii="Century Gothic" w:cs="Century Gothic" w:eastAsia="Century Gothic" w:hAnsi="Century Gothic"/>
                <w:b w:val="1"/>
                <w:i w:val="1"/>
                <w:color w:val="266066"/>
                <w:sz w:val="16"/>
                <w:szCs w:val="16"/>
                <w:rtl w:val="0"/>
              </w:rPr>
              <w:t xml:space="preserve">Purpose </w:t>
            </w:r>
            <w:r w:rsidDel="00000000" w:rsidR="00000000" w:rsidRPr="00000000">
              <w:rPr>
                <w:rFonts w:ascii="Century Gothic" w:cs="Century Gothic" w:eastAsia="Century Gothic" w:hAnsi="Century Gothic"/>
                <w:b w:val="1"/>
                <w:color w:val="266066"/>
                <w:sz w:val="20"/>
                <w:szCs w:val="20"/>
                <w:rtl w:val="0"/>
              </w:rPr>
              <w:t xml:space="preserve"> |  </w:t>
            </w:r>
            <w:r w:rsidDel="00000000" w:rsidR="00000000" w:rsidRPr="00000000">
              <w:rPr>
                <w:rFonts w:ascii="Century Gothic" w:cs="Century Gothic" w:eastAsia="Century Gothic" w:hAnsi="Century Gothic"/>
                <w:b w:val="1"/>
                <w:i w:val="1"/>
                <w:color w:val="266066"/>
                <w:sz w:val="16"/>
                <w:szCs w:val="16"/>
                <w:rtl w:val="0"/>
              </w:rPr>
              <w:t xml:space="preserve">Ultimate impact?</w:t>
            </w:r>
            <w:r w:rsidDel="00000000" w:rsidR="00000000" w:rsidRPr="00000000">
              <w:rPr>
                <w:rtl w:val="0"/>
              </w:rPr>
            </w:r>
          </w:p>
        </w:tc>
      </w:tr>
      <w:tr>
        <w:trPr>
          <w:cantSplit w:val="0"/>
          <w:trHeight w:val="1080" w:hRule="atLeast"/>
          <w:tblHeader w:val="0"/>
        </w:trPr>
        <w:tc>
          <w:tcPr>
            <w:gridSpan w:val="5"/>
            <w:tcBorders>
              <w:top w:color="b7b7b7"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35">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overall purpose or intent of this blog is to educate and demonstrate the importance of building out a page for service based businesses. This will guide the reader through the fundamental aspects of SEO in regards to service pages, and why it’s important to build it out correctly.</w:t>
            </w:r>
          </w:p>
          <w:p w:rsidR="00000000" w:rsidDel="00000000" w:rsidP="00000000" w:rsidRDefault="00000000" w:rsidRPr="00000000" w14:paraId="00000037">
            <w:pPr>
              <w:spacing w:line="240" w:lineRule="auto"/>
              <w:rPr>
                <w:rFonts w:ascii="Century Gothic" w:cs="Century Gothic" w:eastAsia="Century Gothic" w:hAnsi="Century Gothic"/>
                <w:sz w:val="20"/>
                <w:szCs w:val="20"/>
              </w:rPr>
            </w:pPr>
            <w:r w:rsidDel="00000000" w:rsidR="00000000" w:rsidRPr="00000000">
              <w:rPr>
                <w:rtl w:val="0"/>
              </w:rPr>
            </w:r>
          </w:p>
        </w:tc>
      </w:tr>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38761d" w:val="clear"/>
            <w:vAlign w:val="center"/>
          </w:tcPr>
          <w:p w:rsidR="00000000" w:rsidDel="00000000" w:rsidP="00000000" w:rsidRDefault="00000000" w:rsidRPr="00000000" w14:paraId="0000003C">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SEO OBJECTIVE:</w:t>
            </w:r>
          </w:p>
        </w:tc>
      </w:tr>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b6d7a8" w:val="clear"/>
            <w:vAlign w:val="center"/>
          </w:tcPr>
          <w:p w:rsidR="00000000" w:rsidDel="00000000" w:rsidP="00000000" w:rsidRDefault="00000000" w:rsidRPr="00000000" w14:paraId="00000041">
            <w:pPr>
              <w:spacing w:line="240" w:lineRule="auto"/>
              <w:jc w:val="center"/>
              <w:rPr>
                <w:rFonts w:ascii="Century Gothic" w:cs="Century Gothic" w:eastAsia="Century Gothic" w:hAnsi="Century Gothic"/>
                <w:b w:val="1"/>
                <w:color w:val="266066"/>
                <w:sz w:val="20"/>
                <w:szCs w:val="20"/>
              </w:rPr>
            </w:pPr>
            <w:r w:rsidDel="00000000" w:rsidR="00000000" w:rsidRPr="00000000">
              <w:rPr>
                <w:rFonts w:ascii="Century Gothic" w:cs="Century Gothic" w:eastAsia="Century Gothic" w:hAnsi="Century Gothic"/>
                <w:b w:val="1"/>
                <w:i w:val="1"/>
                <w:color w:val="266066"/>
                <w:sz w:val="16"/>
                <w:szCs w:val="16"/>
                <w:rtl w:val="0"/>
              </w:rPr>
              <w:t xml:space="preserve">High Rankings </w:t>
            </w:r>
            <w:r w:rsidDel="00000000" w:rsidR="00000000" w:rsidRPr="00000000">
              <w:rPr>
                <w:rFonts w:ascii="Century Gothic" w:cs="Century Gothic" w:eastAsia="Century Gothic" w:hAnsi="Century Gothic"/>
                <w:b w:val="1"/>
                <w:i w:val="1"/>
                <w:color w:val="266066"/>
                <w:sz w:val="20"/>
                <w:szCs w:val="20"/>
                <w:rtl w:val="0"/>
              </w:rPr>
              <w:t xml:space="preserve"> </w:t>
            </w:r>
            <w:r w:rsidDel="00000000" w:rsidR="00000000" w:rsidRPr="00000000">
              <w:rPr>
                <w:rFonts w:ascii="Century Gothic" w:cs="Century Gothic" w:eastAsia="Century Gothic" w:hAnsi="Century Gothic"/>
                <w:b w:val="1"/>
                <w:color w:val="266066"/>
                <w:sz w:val="20"/>
                <w:szCs w:val="20"/>
                <w:rtl w:val="0"/>
              </w:rPr>
              <w:t xml:space="preserve">|  </w:t>
            </w:r>
            <w:r w:rsidDel="00000000" w:rsidR="00000000" w:rsidRPr="00000000">
              <w:rPr>
                <w:rFonts w:ascii="Century Gothic" w:cs="Century Gothic" w:eastAsia="Century Gothic" w:hAnsi="Century Gothic"/>
                <w:b w:val="1"/>
                <w:i w:val="1"/>
                <w:color w:val="266066"/>
                <w:sz w:val="16"/>
                <w:szCs w:val="16"/>
                <w:rtl w:val="0"/>
              </w:rPr>
              <w:t xml:space="preserve">SEO focus?</w:t>
            </w:r>
            <w:r w:rsidDel="00000000" w:rsidR="00000000" w:rsidRPr="00000000">
              <w:rPr>
                <w:rtl w:val="0"/>
              </w:rPr>
            </w:r>
          </w:p>
        </w:tc>
      </w:tr>
      <w:tr>
        <w:trPr>
          <w:cantSplit w:val="0"/>
          <w:trHeight w:val="2300.15625" w:hRule="atLeast"/>
          <w:tblHeader w:val="0"/>
        </w:trPr>
        <w:tc>
          <w:tcPr>
            <w:gridSpan w:val="5"/>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46">
            <w:pPr>
              <w:spacing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7">
            <w:pPr>
              <w:spacing w:line="240" w:lineRule="auto"/>
              <w:ind w:left="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The objective is to target the primary keyword ‘Service Page Building using SEO’ to reach more organic users and position Studiohawk as an authority on SEO.</w:t>
            </w:r>
          </w:p>
          <w:p w:rsidR="00000000" w:rsidDel="00000000" w:rsidP="00000000" w:rsidRDefault="00000000" w:rsidRPr="00000000" w14:paraId="00000048">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9">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A">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B">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C">
            <w:pPr>
              <w:spacing w:line="240" w:lineRule="auto"/>
              <w:ind w:left="720" w:firstLine="0"/>
              <w:rPr>
                <w:rFonts w:ascii="Century Gothic" w:cs="Century Gothic" w:eastAsia="Century Gothic" w:hAnsi="Century Gothic"/>
                <w:sz w:val="20"/>
                <w:szCs w:val="20"/>
              </w:rPr>
            </w:pPr>
            <w:r w:rsidDel="00000000" w:rsidR="00000000" w:rsidRPr="00000000">
              <w:rPr>
                <w:rtl w:val="0"/>
              </w:rPr>
            </w:r>
          </w:p>
        </w:tc>
      </w:tr>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3d85c6" w:val="clear"/>
            <w:vAlign w:val="center"/>
          </w:tcPr>
          <w:p w:rsidR="00000000" w:rsidDel="00000000" w:rsidP="00000000" w:rsidRDefault="00000000" w:rsidRPr="00000000" w14:paraId="00000051">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KEYWORDS</w:t>
            </w:r>
          </w:p>
        </w:tc>
      </w:tr>
      <w:tr>
        <w:trPr>
          <w:cantSplit w:val="0"/>
          <w:trHeight w:val="440" w:hRule="atLeast"/>
          <w:tblHeader w:val="0"/>
        </w:trPr>
        <w:tc>
          <w:tcPr>
            <w:gridSpan w:val="5"/>
            <w:tcBorders>
              <w:top w:color="a6a6a6" w:space="0" w:sz="4" w:val="single"/>
              <w:left w:color="a6a6a6" w:space="0" w:sz="4" w:val="single"/>
              <w:bottom w:color="434343" w:space="0" w:sz="12" w:val="single"/>
              <w:right w:color="a6a6a6" w:space="0" w:sz="4" w:val="single"/>
            </w:tcBorders>
            <w:shd w:fill="9fc5e8" w:val="clear"/>
            <w:vAlign w:val="center"/>
          </w:tcPr>
          <w:p w:rsidR="00000000" w:rsidDel="00000000" w:rsidP="00000000" w:rsidRDefault="00000000" w:rsidRPr="00000000" w14:paraId="00000056">
            <w:pPr>
              <w:spacing w:line="240" w:lineRule="auto"/>
              <w:jc w:val="center"/>
              <w:rPr>
                <w:rFonts w:ascii="Century Gothic" w:cs="Century Gothic" w:eastAsia="Century Gothic" w:hAnsi="Century Gothic"/>
                <w:b w:val="1"/>
                <w:i w:val="1"/>
                <w:color w:val="0b5394"/>
                <w:sz w:val="16"/>
                <w:szCs w:val="16"/>
              </w:rPr>
            </w:pPr>
            <w:r w:rsidDel="00000000" w:rsidR="00000000" w:rsidRPr="00000000">
              <w:rPr>
                <w:rFonts w:ascii="Century Gothic" w:cs="Century Gothic" w:eastAsia="Century Gothic" w:hAnsi="Century Gothic"/>
                <w:b w:val="1"/>
                <w:i w:val="1"/>
                <w:color w:val="0b5394"/>
                <w:sz w:val="16"/>
                <w:szCs w:val="16"/>
                <w:rtl w:val="0"/>
              </w:rPr>
              <w:t xml:space="preserve">Primary and long tail keywords?</w:t>
            </w:r>
          </w:p>
        </w:tc>
      </w:tr>
      <w:tr>
        <w:trPr>
          <w:cantSplit w:val="0"/>
          <w:trHeight w:val="360" w:hRule="atLeast"/>
          <w:tblHeader w:val="0"/>
        </w:trPr>
        <w:tc>
          <w:tcPr>
            <w:gridSpan w:val="2"/>
            <w:tcBorders>
              <w:top w:color="434343" w:space="0" w:sz="12" w:val="single"/>
              <w:left w:color="434343" w:space="0" w:sz="12" w:val="single"/>
              <w:bottom w:color="434343" w:space="0" w:sz="12" w:val="single"/>
              <w:right w:color="434343" w:space="0" w:sz="12" w:val="single"/>
            </w:tcBorders>
            <w:shd w:fill="auto" w:val="clear"/>
            <w:vAlign w:val="center"/>
          </w:tcPr>
          <w:p w:rsidR="00000000" w:rsidDel="00000000" w:rsidP="00000000" w:rsidRDefault="00000000" w:rsidRPr="00000000" w14:paraId="0000005B">
            <w:pPr>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Keywords</w:t>
            </w:r>
          </w:p>
        </w:tc>
        <w:tc>
          <w:tcPr>
            <w:tcBorders>
              <w:top w:color="434343" w:space="0" w:sz="12" w:val="single"/>
              <w:left w:color="434343" w:space="0" w:sz="12" w:val="single"/>
              <w:bottom w:color="434343" w:space="0" w:sz="12" w:val="single"/>
              <w:right w:color="434343" w:space="0" w:sz="12" w:val="single"/>
            </w:tcBorders>
            <w:shd w:fill="auto" w:val="clear"/>
            <w:vAlign w:val="center"/>
          </w:tcPr>
          <w:p w:rsidR="00000000" w:rsidDel="00000000" w:rsidP="00000000" w:rsidRDefault="00000000" w:rsidRPr="00000000" w14:paraId="0000005D">
            <w:pPr>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Search Volume</w:t>
            </w:r>
          </w:p>
        </w:tc>
        <w:tc>
          <w:tcPr>
            <w:tcBorders>
              <w:top w:color="434343" w:space="0" w:sz="12" w:val="single"/>
              <w:left w:color="434343" w:space="0" w:sz="12" w:val="single"/>
              <w:bottom w:color="434343" w:space="0" w:sz="12" w:val="single"/>
              <w:right w:color="434343" w:space="0" w:sz="12" w:val="single"/>
            </w:tcBorders>
            <w:shd w:fill="auto" w:val="clear"/>
            <w:vAlign w:val="center"/>
          </w:tcPr>
          <w:p w:rsidR="00000000" w:rsidDel="00000000" w:rsidP="00000000" w:rsidRDefault="00000000" w:rsidRPr="00000000" w14:paraId="0000005E">
            <w:pPr>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Keywords</w:t>
            </w:r>
          </w:p>
        </w:tc>
        <w:tc>
          <w:tcPr>
            <w:tcBorders>
              <w:top w:color="434343" w:space="0" w:sz="12" w:val="single"/>
              <w:left w:color="434343" w:space="0" w:sz="12" w:val="single"/>
              <w:bottom w:color="434343" w:space="0" w:sz="12" w:val="single"/>
              <w:right w:color="434343" w:space="0" w:sz="12" w:val="single"/>
            </w:tcBorders>
            <w:shd w:fill="auto" w:val="clear"/>
            <w:vAlign w:val="center"/>
          </w:tcPr>
          <w:p w:rsidR="00000000" w:rsidDel="00000000" w:rsidP="00000000" w:rsidRDefault="00000000" w:rsidRPr="00000000" w14:paraId="0000005F">
            <w:pPr>
              <w:spacing w:line="240" w:lineRule="auto"/>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Search Volume</w:t>
            </w:r>
          </w:p>
        </w:tc>
      </w:tr>
      <w:tr>
        <w:trPr>
          <w:cantSplit w:val="0"/>
          <w:trHeight w:val="360"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0">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to create a service page</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10</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seo fundamentals</w:t>
            </w:r>
          </w:p>
        </w:tc>
        <w:tc>
          <w:tcPr>
            <w:tcBorders>
              <w:top w:color="000000" w:space="0" w:sz="0" w:val="nil"/>
              <w:left w:color="000000" w:space="0" w:sz="0" w:val="nil"/>
              <w:bottom w:color="a6a6a6" w:space="0" w:sz="4" w:val="single"/>
              <w:right w:color="a6a6a6" w:space="0" w:sz="4" w:val="single"/>
            </w:tcBorders>
            <w:shd w:fill="auto" w:val="clear"/>
            <w:vAlign w:val="center"/>
          </w:tcPr>
          <w:p w:rsidR="00000000" w:rsidDel="00000000" w:rsidP="00000000" w:rsidRDefault="00000000" w:rsidRPr="00000000" w14:paraId="0000006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10</w:t>
            </w:r>
          </w:p>
        </w:tc>
      </w:tr>
      <w:tr>
        <w:trPr>
          <w:cantSplit w:val="0"/>
          <w:trHeight w:val="360"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5">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how to write service page content</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10</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title tag</w:t>
            </w:r>
          </w:p>
        </w:tc>
        <w:tc>
          <w:tcPr>
            <w:tcBorders>
              <w:top w:color="000000" w:space="0" w:sz="0" w:val="nil"/>
              <w:left w:color="000000" w:space="0" w:sz="0" w:val="nil"/>
              <w:bottom w:color="a6a6a6" w:space="0" w:sz="4" w:val="single"/>
              <w:right w:color="a6a6a6" w:space="0" w:sz="4" w:val="single"/>
            </w:tcBorders>
            <w:shd w:fill="auto" w:val="clear"/>
            <w:vAlign w:val="center"/>
          </w:tcPr>
          <w:p w:rsidR="00000000" w:rsidDel="00000000" w:rsidP="00000000" w:rsidRDefault="00000000" w:rsidRPr="00000000" w14:paraId="0000006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170</w:t>
            </w:r>
          </w:p>
        </w:tc>
      </w:tr>
      <w:tr>
        <w:trPr>
          <w:cantSplit w:val="0"/>
          <w:trHeight w:val="390"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A">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content</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14,800</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internal links</w:t>
            </w:r>
          </w:p>
        </w:tc>
        <w:tc>
          <w:tcPr>
            <w:tcBorders>
              <w:top w:color="000000" w:space="0" w:sz="0" w:val="nil"/>
              <w:left w:color="000000" w:space="0" w:sz="0" w:val="nil"/>
              <w:bottom w:color="a6a6a6" w:space="0" w:sz="4" w:val="single"/>
              <w:right w:color="a6a6a6" w:space="0" w:sz="4" w:val="single"/>
            </w:tcBorders>
            <w:shd w:fill="auto" w:val="clear"/>
            <w:vAlign w:val="center"/>
          </w:tcPr>
          <w:p w:rsidR="00000000" w:rsidDel="00000000" w:rsidP="00000000" w:rsidRDefault="00000000" w:rsidRPr="00000000" w14:paraId="0000006E">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70</w:t>
            </w:r>
          </w:p>
        </w:tc>
      </w:tr>
      <w:tr>
        <w:trPr>
          <w:cantSplit w:val="0"/>
          <w:trHeight w:val="390"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6F">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search intent</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1">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10</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2">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h1 heading</w:t>
            </w:r>
          </w:p>
        </w:tc>
        <w:tc>
          <w:tcPr>
            <w:tcBorders>
              <w:top w:color="000000" w:space="0" w:sz="0" w:val="nil"/>
              <w:left w:color="000000" w:space="0" w:sz="0" w:val="nil"/>
              <w:bottom w:color="a6a6a6" w:space="0" w:sz="4" w:val="single"/>
              <w:right w:color="a6a6a6" w:space="0" w:sz="4" w:val="single"/>
            </w:tcBorders>
            <w:shd w:fill="auto" w:val="clear"/>
            <w:vAlign w:val="center"/>
          </w:tcPr>
          <w:p w:rsidR="00000000" w:rsidDel="00000000" w:rsidP="00000000" w:rsidRDefault="00000000" w:rsidRPr="00000000" w14:paraId="00000073">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20</w:t>
            </w:r>
          </w:p>
        </w:tc>
      </w:tr>
      <w:tr>
        <w:trPr>
          <w:cantSplit w:val="0"/>
          <w:trHeight w:val="390"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4">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keyword research</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6">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880</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7">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images</w:t>
            </w:r>
          </w:p>
        </w:tc>
        <w:tc>
          <w:tcPr>
            <w:tcBorders>
              <w:top w:color="000000" w:space="0" w:sz="0" w:val="nil"/>
              <w:left w:color="000000" w:space="0" w:sz="0" w:val="nil"/>
              <w:bottom w:color="a6a6a6" w:space="0" w:sz="4" w:val="single"/>
              <w:right w:color="a6a6a6" w:space="0" w:sz="4" w:val="single"/>
            </w:tcBorders>
            <w:shd w:fill="auto" w:val="clear"/>
            <w:vAlign w:val="center"/>
          </w:tcPr>
          <w:p w:rsidR="00000000" w:rsidDel="00000000" w:rsidP="00000000" w:rsidRDefault="00000000" w:rsidRPr="00000000" w14:paraId="0000007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135,000</w:t>
            </w:r>
          </w:p>
        </w:tc>
      </w:tr>
      <w:tr>
        <w:trPr>
          <w:cantSplit w:val="0"/>
          <w:trHeight w:val="390" w:hRule="atLeast"/>
          <w:tblHeader w:val="0"/>
        </w:trPr>
        <w:tc>
          <w:tcPr>
            <w:gridSpan w:val="2"/>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9">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page load speed</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B">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210</w:t>
            </w:r>
          </w:p>
        </w:tc>
        <w:tc>
          <w:tcPr>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7C">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meta description</w:t>
            </w:r>
          </w:p>
        </w:tc>
        <w:tc>
          <w:tcPr>
            <w:tcBorders>
              <w:top w:color="000000" w:space="0" w:sz="0" w:val="nil"/>
              <w:left w:color="000000" w:space="0" w:sz="0" w:val="nil"/>
              <w:bottom w:color="a6a6a6" w:space="0" w:sz="4" w:val="single"/>
              <w:right w:color="a6a6a6" w:space="0" w:sz="4" w:val="single"/>
            </w:tcBorders>
            <w:shd w:fill="auto" w:val="clear"/>
            <w:vAlign w:val="center"/>
          </w:tcPr>
          <w:p w:rsidR="00000000" w:rsidDel="00000000" w:rsidP="00000000" w:rsidRDefault="00000000" w:rsidRPr="00000000" w14:paraId="0000007D">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720</w:t>
            </w:r>
          </w:p>
        </w:tc>
      </w:tr>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3d4647" w:val="clear"/>
            <w:vAlign w:val="center"/>
          </w:tcPr>
          <w:p w:rsidR="00000000" w:rsidDel="00000000" w:rsidP="00000000" w:rsidRDefault="00000000" w:rsidRPr="00000000" w14:paraId="0000007E">
            <w:pPr>
              <w:spacing w:line="240" w:lineRule="auto"/>
              <w:jc w:val="center"/>
              <w:rPr>
                <w:rFonts w:ascii="Century Gothic" w:cs="Century Gothic" w:eastAsia="Century Gothic" w:hAnsi="Century Gothic"/>
                <w:b w:val="1"/>
                <w:color w:val="ffffff"/>
                <w:sz w:val="24"/>
                <w:szCs w:val="24"/>
              </w:rPr>
            </w:pPr>
            <w:r w:rsidDel="00000000" w:rsidR="00000000" w:rsidRPr="00000000">
              <w:rPr>
                <w:rtl w:val="0"/>
              </w:rPr>
            </w:r>
          </w:p>
        </w:tc>
      </w:tr>
      <w:tr>
        <w:trPr>
          <w:cantSplit w:val="0"/>
          <w:trHeight w:val="440" w:hRule="atLeast"/>
          <w:tblHeader w:val="0"/>
        </w:trPr>
        <w:tc>
          <w:tcPr>
            <w:gridSpan w:val="5"/>
            <w:tcBorders>
              <w:top w:color="a6a6a6" w:space="0" w:sz="4" w:val="single"/>
              <w:left w:color="a6a6a6" w:space="0" w:sz="4" w:val="single"/>
              <w:bottom w:color="a6a6a6" w:space="0" w:sz="4" w:val="single"/>
              <w:right w:color="a6a6a6" w:space="0" w:sz="4" w:val="single"/>
            </w:tcBorders>
            <w:shd w:fill="c9d0d1" w:val="clear"/>
            <w:vAlign w:val="center"/>
          </w:tcPr>
          <w:p w:rsidR="00000000" w:rsidDel="00000000" w:rsidP="00000000" w:rsidRDefault="00000000" w:rsidRPr="00000000" w14:paraId="00000083">
            <w:pPr>
              <w:spacing w:line="240" w:lineRule="auto"/>
              <w:jc w:val="center"/>
              <w:rPr>
                <w:rFonts w:ascii="Century Gothic" w:cs="Century Gothic" w:eastAsia="Century Gothic" w:hAnsi="Century Gothic"/>
                <w:b w:val="1"/>
                <w:i w:val="1"/>
                <w:color w:val="3d4647"/>
                <w:sz w:val="16"/>
                <w:szCs w:val="16"/>
              </w:rPr>
            </w:pPr>
            <w:r w:rsidDel="00000000" w:rsidR="00000000" w:rsidRPr="00000000">
              <w:rPr>
                <w:rFonts w:ascii="Century Gothic" w:cs="Century Gothic" w:eastAsia="Century Gothic" w:hAnsi="Century Gothic"/>
                <w:b w:val="1"/>
                <w:i w:val="1"/>
                <w:color w:val="3d4647"/>
                <w:sz w:val="16"/>
                <w:szCs w:val="16"/>
                <w:rtl w:val="0"/>
              </w:rPr>
              <w:t xml:space="preserve">Article Target | Who are we trying to reach?</w:t>
            </w:r>
          </w:p>
        </w:tc>
      </w:tr>
      <w:tr>
        <w:trPr>
          <w:cantSplit w:val="0"/>
          <w:trHeight w:val="1080" w:hRule="atLeast"/>
          <w:tblHeader w:val="0"/>
        </w:trPr>
        <w:tc>
          <w:tcPr>
            <w:gridSpan w:val="5"/>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88">
            <w:pPr>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People owning or working in a business who want to either expand/add service pages to their site or optimise existing service pages. Users searching for this will only know SEO fundamentals, so word the content for beginners.</w:t>
            </w:r>
          </w:p>
        </w:tc>
      </w:tr>
      <w:tr>
        <w:trPr>
          <w:cantSplit w:val="0"/>
          <w:trHeight w:val="1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D">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E">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8F">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0">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91">
            <w:pPr>
              <w:spacing w:line="240" w:lineRule="auto"/>
              <w:ind w:firstLine="200"/>
              <w:rPr>
                <w:rFonts w:ascii="Century Gothic" w:cs="Century Gothic" w:eastAsia="Century Gothic" w:hAnsi="Century Gothic"/>
                <w:sz w:val="20"/>
                <w:szCs w:val="20"/>
              </w:rPr>
            </w:pPr>
            <w:r w:rsidDel="00000000" w:rsidR="00000000" w:rsidRPr="00000000">
              <w:rPr>
                <w:rtl w:val="0"/>
              </w:rPr>
            </w:r>
          </w:p>
        </w:tc>
      </w:tr>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3a5a63" w:val="clear"/>
            <w:vAlign w:val="center"/>
          </w:tcPr>
          <w:p w:rsidR="00000000" w:rsidDel="00000000" w:rsidP="00000000" w:rsidRDefault="00000000" w:rsidRPr="00000000" w14:paraId="00000092">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SEO HEADING STRUCTURE</w:t>
            </w:r>
          </w:p>
        </w:tc>
      </w:tr>
      <w:tr>
        <w:trPr>
          <w:cantSplit w:val="0"/>
          <w:trHeight w:val="440" w:hRule="atLeast"/>
          <w:tblHeader w:val="0"/>
        </w:trPr>
        <w:tc>
          <w:tcPr>
            <w:gridSpan w:val="5"/>
            <w:tcBorders>
              <w:top w:color="a6a6a6" w:space="0" w:sz="4" w:val="single"/>
              <w:left w:color="a6a6a6" w:space="0" w:sz="4" w:val="single"/>
              <w:bottom w:color="a6a6a6" w:space="0" w:sz="4" w:val="single"/>
              <w:right w:color="a6a6a6" w:space="0" w:sz="4" w:val="single"/>
            </w:tcBorders>
            <w:shd w:fill="cedde1" w:val="clear"/>
            <w:vAlign w:val="center"/>
          </w:tcPr>
          <w:p w:rsidR="00000000" w:rsidDel="00000000" w:rsidP="00000000" w:rsidRDefault="00000000" w:rsidRPr="00000000" w14:paraId="00000097">
            <w:pPr>
              <w:spacing w:line="240" w:lineRule="auto"/>
              <w:jc w:val="center"/>
              <w:rPr>
                <w:rFonts w:ascii="Century Gothic" w:cs="Century Gothic" w:eastAsia="Century Gothic" w:hAnsi="Century Gothic"/>
                <w:b w:val="1"/>
                <w:i w:val="1"/>
                <w:color w:val="3a5a63"/>
                <w:sz w:val="16"/>
                <w:szCs w:val="16"/>
              </w:rPr>
            </w:pPr>
            <w:r w:rsidDel="00000000" w:rsidR="00000000" w:rsidRPr="00000000">
              <w:rPr>
                <w:rFonts w:ascii="Century Gothic" w:cs="Century Gothic" w:eastAsia="Century Gothic" w:hAnsi="Century Gothic"/>
                <w:b w:val="1"/>
                <w:i w:val="1"/>
                <w:color w:val="3a5a63"/>
                <w:sz w:val="16"/>
                <w:szCs w:val="16"/>
                <w:rtl w:val="0"/>
              </w:rPr>
              <w:t xml:space="preserve">Heading structure, flow of the article + requested internal links</w:t>
            </w:r>
          </w:p>
        </w:tc>
      </w:tr>
      <w:tr>
        <w:trPr>
          <w:cantSplit w:val="0"/>
          <w:trHeight w:val="1080" w:hRule="atLeast"/>
          <w:tblHeader w:val="0"/>
        </w:trPr>
        <w:tc>
          <w:tcPr>
            <w:gridSpan w:val="5"/>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9C">
            <w:pPr>
              <w:spacing w:line="240" w:lineRule="auto"/>
              <w:ind w:firstLine="20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D">
            <w:pPr>
              <w:spacing w:line="240" w:lineRule="auto"/>
              <w:ind w:left="72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H1: How to Optimise a Service Page (50 words introducing the overall goal of this blog, highlighting the need for a service page, its benefits and general failings.)</w:t>
            </w:r>
          </w:p>
          <w:p w:rsidR="00000000" w:rsidDel="00000000" w:rsidP="00000000" w:rsidRDefault="00000000" w:rsidRPr="00000000" w14:paraId="0000009E">
            <w:pPr>
              <w:spacing w:line="240" w:lineRule="auto"/>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9F">
            <w:pPr>
              <w:spacing w:line="240" w:lineRule="auto"/>
              <w:ind w:left="144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H2: SEO Fundamentals (50 words, the following H2 will be a brief overview of what SEO is and its importance in regards to building out a service page.)</w:t>
            </w:r>
          </w:p>
          <w:p w:rsidR="00000000" w:rsidDel="00000000" w:rsidP="00000000" w:rsidRDefault="00000000" w:rsidRPr="00000000" w14:paraId="000000A0">
            <w:pPr>
              <w:spacing w:line="240" w:lineRule="auto"/>
              <w:ind w:left="144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1">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Search Intent (100 words explaining the use and need for search intent for SEO, this ties into keyword research. Also provide the 4 different types of search intents and give a brief example.)</w:t>
            </w:r>
          </w:p>
          <w:p w:rsidR="00000000" w:rsidDel="00000000" w:rsidP="00000000" w:rsidRDefault="00000000" w:rsidRPr="00000000" w14:paraId="000000A2">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3">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Keyword Research (100-150 explaining the importance of effective keyword research. Ensure you address the need for users' search intent and the tools that can be used such as SEMRush and Google Search Console.)</w:t>
            </w:r>
          </w:p>
          <w:p w:rsidR="00000000" w:rsidDel="00000000" w:rsidP="00000000" w:rsidRDefault="00000000" w:rsidRPr="00000000" w14:paraId="000000A4">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5">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Content (100-150 explaining the need for well structured and researched content and why it’s the bread and butter of SEO. Connect this to service pages and why educational content is needed to explain the service being provided by the business.)</w:t>
            </w:r>
          </w:p>
          <w:p w:rsidR="00000000" w:rsidDel="00000000" w:rsidP="00000000" w:rsidRDefault="00000000" w:rsidRPr="00000000" w14:paraId="000000A6">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7">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8">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9">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Title Tag (100 words explaining the use, needs and importance for title tags, show an example of the dos and don'ts and why they are an importance for overall ranking.) </w:t>
            </w:r>
          </w:p>
          <w:p w:rsidR="00000000" w:rsidDel="00000000" w:rsidP="00000000" w:rsidRDefault="00000000" w:rsidRPr="00000000" w14:paraId="000000AA">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B">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Meta Description (50 words explaining a brief overview of what a meta description is, how to write it and the importance of it from a user's point of view. This could include wording and how to effectively write a call to action. Also include the required length of a meta description.)</w:t>
            </w:r>
          </w:p>
          <w:p w:rsidR="00000000" w:rsidDel="00000000" w:rsidP="00000000" w:rsidRDefault="00000000" w:rsidRPr="00000000" w14:paraId="000000AC">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D">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H1 Heading (100 words explaining the use of headings and H1 structure and how Google indexes the page. Show an example of heading structure and why there can only be 1 H1 heading.)</w:t>
            </w:r>
          </w:p>
          <w:p w:rsidR="00000000" w:rsidDel="00000000" w:rsidP="00000000" w:rsidRDefault="00000000" w:rsidRPr="00000000" w14:paraId="000000AE">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AF">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Internal Links (100 words explaining the use of internal linking and why it’s important for all pages. Especially when linking service pages that guide the users to the business provided service.)</w:t>
            </w:r>
          </w:p>
          <w:p w:rsidR="00000000" w:rsidDel="00000000" w:rsidP="00000000" w:rsidRDefault="00000000" w:rsidRPr="00000000" w14:paraId="000000B0">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1">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Page Load Speeds (100 words explaining the importance on site page speeds and how it affects the ranking in Google. Also link speed testing tools such as PageSpeed Insights and GTMetrix. Also give a brief overview of page speed scores and why they are important.)</w:t>
            </w:r>
          </w:p>
          <w:p w:rsidR="00000000" w:rsidDel="00000000" w:rsidP="00000000" w:rsidRDefault="00000000" w:rsidRPr="00000000" w14:paraId="000000B2">
            <w:pPr>
              <w:spacing w:line="240" w:lineRule="auto"/>
              <w:ind w:left="216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3">
            <w:pPr>
              <w:spacing w:line="240" w:lineRule="auto"/>
              <w:ind w:left="216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H3: Images (100 words explaining the importance of images and why it’s needed for both users and crawlability for google. Also explain the use of alt tag attributes and why it’s needed on pages.)</w:t>
            </w:r>
          </w:p>
          <w:p w:rsidR="00000000" w:rsidDel="00000000" w:rsidP="00000000" w:rsidRDefault="00000000" w:rsidRPr="00000000" w14:paraId="000000B4">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5">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6">
            <w:pPr>
              <w:spacing w:line="240" w:lineRule="auto"/>
              <w:ind w:left="144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H2: How to Create a Service Page (150-200 words explaining the overview of how to create a service page. Give an example of a fully built out service page, highlighting all of the SEO fundamentals as explained above.) </w:t>
            </w:r>
          </w:p>
          <w:p w:rsidR="00000000" w:rsidDel="00000000" w:rsidP="00000000" w:rsidRDefault="00000000" w:rsidRPr="00000000" w14:paraId="000000B7">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8">
            <w:pPr>
              <w:spacing w:line="240" w:lineRule="auto"/>
              <w:ind w:left="1440" w:firstLine="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H2: Want to Learn more? (50 word write up with a call to action. Use a form or add contact details allowing the reader to Contact studiohawk.) </w:t>
            </w:r>
          </w:p>
          <w:p w:rsidR="00000000" w:rsidDel="00000000" w:rsidP="00000000" w:rsidRDefault="00000000" w:rsidRPr="00000000" w14:paraId="000000B9">
            <w:pPr>
              <w:spacing w:line="240" w:lineRule="auto"/>
              <w:ind w:left="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BA">
            <w:pPr>
              <w:spacing w:line="240" w:lineRule="auto"/>
              <w:rPr>
                <w:rFonts w:ascii="Century Gothic" w:cs="Century Gothic" w:eastAsia="Century Gothic" w:hAnsi="Century Gothic"/>
                <w:color w:val="434343"/>
                <w:sz w:val="20"/>
                <w:szCs w:val="20"/>
              </w:rPr>
            </w:pPr>
            <w:r w:rsidDel="00000000" w:rsidR="00000000" w:rsidRPr="00000000">
              <w:rPr>
                <w:rtl w:val="0"/>
              </w:rPr>
            </w:r>
          </w:p>
        </w:tc>
      </w:tr>
      <w:tr>
        <w:trPr>
          <w:cantSplit w:val="0"/>
          <w:trHeight w:val="1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BF">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0">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1">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2">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3">
            <w:pPr>
              <w:spacing w:line="240" w:lineRule="auto"/>
              <w:ind w:firstLine="200"/>
              <w:rPr>
                <w:rFonts w:ascii="Century Gothic" w:cs="Century Gothic" w:eastAsia="Century Gothic" w:hAnsi="Century Gothic"/>
                <w:sz w:val="20"/>
                <w:szCs w:val="20"/>
              </w:rPr>
            </w:pPr>
            <w:r w:rsidDel="00000000" w:rsidR="00000000" w:rsidRPr="00000000">
              <w:rPr>
                <w:rtl w:val="0"/>
              </w:rPr>
            </w:r>
          </w:p>
        </w:tc>
      </w:tr>
      <w:tr>
        <w:trPr>
          <w:cantSplit w:val="0"/>
          <w:trHeight w:val="16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4">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5">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6">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7">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8">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9">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A">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B">
            <w:pPr>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CC">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D">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E">
            <w:pPr>
              <w:spacing w:line="240" w:lineRule="auto"/>
              <w:ind w:firstLine="20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CF">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0">
            <w:pPr>
              <w:spacing w:line="240" w:lineRule="auto"/>
              <w:ind w:firstLine="20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1">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2">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D3">
            <w:pPr>
              <w:spacing w:line="240" w:lineRule="auto"/>
              <w:ind w:firstLine="200"/>
              <w:rPr>
                <w:rFonts w:ascii="Century Gothic" w:cs="Century Gothic" w:eastAsia="Century Gothic" w:hAnsi="Century Gothic"/>
                <w:sz w:val="20"/>
                <w:szCs w:val="20"/>
              </w:rPr>
            </w:pPr>
            <w:r w:rsidDel="00000000" w:rsidR="00000000" w:rsidRPr="00000000">
              <w:rPr>
                <w:rtl w:val="0"/>
              </w:rPr>
            </w:r>
          </w:p>
        </w:tc>
      </w:tr>
      <w:tr>
        <w:trPr>
          <w:cantSplit w:val="0"/>
          <w:trHeight w:val="480" w:hRule="atLeast"/>
          <w:tblHeader w:val="0"/>
        </w:trPr>
        <w:tc>
          <w:tcPr>
            <w:gridSpan w:val="5"/>
            <w:tcBorders>
              <w:top w:color="a6a6a6" w:space="0" w:sz="4" w:val="single"/>
              <w:left w:color="a6a6a6" w:space="0" w:sz="4" w:val="single"/>
              <w:bottom w:color="a6a6a6" w:space="0" w:sz="4" w:val="single"/>
              <w:right w:color="a6a6a6" w:space="0" w:sz="4" w:val="single"/>
            </w:tcBorders>
            <w:shd w:fill="316857" w:val="clear"/>
            <w:vAlign w:val="center"/>
          </w:tcPr>
          <w:p w:rsidR="00000000" w:rsidDel="00000000" w:rsidP="00000000" w:rsidRDefault="00000000" w:rsidRPr="00000000" w14:paraId="000000D4">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TOP RANKING ARTICLES </w:t>
            </w:r>
          </w:p>
        </w:tc>
      </w:tr>
      <w:tr>
        <w:trPr>
          <w:cantSplit w:val="0"/>
          <w:trHeight w:val="440" w:hRule="atLeast"/>
          <w:tblHeader w:val="0"/>
        </w:trPr>
        <w:tc>
          <w:tcPr>
            <w:gridSpan w:val="5"/>
            <w:tcBorders>
              <w:top w:color="a6a6a6" w:space="0" w:sz="4" w:val="single"/>
              <w:left w:color="a6a6a6" w:space="0" w:sz="4" w:val="single"/>
              <w:bottom w:color="a6a6a6" w:space="0" w:sz="4" w:val="single"/>
              <w:right w:color="a6a6a6" w:space="0" w:sz="4" w:val="single"/>
            </w:tcBorders>
            <w:shd w:fill="c7e4dc" w:val="clear"/>
            <w:vAlign w:val="center"/>
          </w:tcPr>
          <w:p w:rsidR="00000000" w:rsidDel="00000000" w:rsidP="00000000" w:rsidRDefault="00000000" w:rsidRPr="00000000" w14:paraId="000000D9">
            <w:pPr>
              <w:spacing w:line="240" w:lineRule="auto"/>
              <w:jc w:val="center"/>
              <w:rPr>
                <w:rFonts w:ascii="Century Gothic" w:cs="Century Gothic" w:eastAsia="Century Gothic" w:hAnsi="Century Gothic"/>
                <w:b w:val="1"/>
                <w:i w:val="1"/>
                <w:color w:val="316857"/>
                <w:sz w:val="16"/>
                <w:szCs w:val="16"/>
              </w:rPr>
            </w:pPr>
            <w:r w:rsidDel="00000000" w:rsidR="00000000" w:rsidRPr="00000000">
              <w:rPr>
                <w:rFonts w:ascii="Century Gothic" w:cs="Century Gothic" w:eastAsia="Century Gothic" w:hAnsi="Century Gothic"/>
                <w:b w:val="1"/>
                <w:i w:val="1"/>
                <w:color w:val="316857"/>
                <w:sz w:val="16"/>
                <w:szCs w:val="16"/>
                <w:rtl w:val="0"/>
              </w:rPr>
              <w:t xml:space="preserve">Top ranking articles in search and articles for inspiration</w:t>
            </w:r>
          </w:p>
        </w:tc>
      </w:tr>
      <w:tr>
        <w:trPr>
          <w:cantSplit w:val="0"/>
          <w:trHeight w:val="2046.09375" w:hRule="atLeast"/>
          <w:tblHeader w:val="0"/>
        </w:trPr>
        <w:tc>
          <w:tcPr>
            <w:gridSpan w:val="5"/>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DE">
            <w:pPr>
              <w:spacing w:line="240" w:lineRule="auto"/>
              <w:ind w:left="0" w:firstLine="0"/>
              <w:rPr>
                <w:rFonts w:ascii="Century Gothic" w:cs="Century Gothic" w:eastAsia="Century Gothic" w:hAnsi="Century Gothic"/>
                <w:b w:val="1"/>
                <w:i w:val="1"/>
                <w:color w:val="316857"/>
                <w:sz w:val="16"/>
                <w:szCs w:val="16"/>
              </w:rPr>
            </w:pPr>
            <w:r w:rsidDel="00000000" w:rsidR="00000000" w:rsidRPr="00000000">
              <w:rPr>
                <w:rtl w:val="0"/>
              </w:rPr>
            </w:r>
          </w:p>
          <w:p w:rsidR="00000000" w:rsidDel="00000000" w:rsidP="00000000" w:rsidRDefault="00000000" w:rsidRPr="00000000" w14:paraId="000000DF">
            <w:pPr>
              <w:numPr>
                <w:ilvl w:val="0"/>
                <w:numId w:val="1"/>
              </w:numPr>
              <w:spacing w:line="240" w:lineRule="auto"/>
              <w:ind w:left="720" w:hanging="360"/>
              <w:rPr>
                <w:rFonts w:ascii="Century Gothic" w:cs="Century Gothic" w:eastAsia="Century Gothic" w:hAnsi="Century Gothic"/>
                <w:sz w:val="20"/>
                <w:szCs w:val="20"/>
                <w:u w:val="none"/>
              </w:rPr>
            </w:pPr>
            <w:hyperlink r:id="rId9">
              <w:r w:rsidDel="00000000" w:rsidR="00000000" w:rsidRPr="00000000">
                <w:rPr>
                  <w:rFonts w:ascii="Century Gothic" w:cs="Century Gothic" w:eastAsia="Century Gothic" w:hAnsi="Century Gothic"/>
                  <w:color w:val="1155cc"/>
                  <w:sz w:val="20"/>
                  <w:szCs w:val="20"/>
                  <w:u w:val="single"/>
                  <w:rtl w:val="0"/>
                </w:rPr>
                <w:t xml:space="preserve">https://www.wiredseo.com/structuring-a-service-page-building-blocks-for-seo-success/</w:t>
              </w:r>
            </w:hyperlink>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E0">
            <w:pPr>
              <w:numPr>
                <w:ilvl w:val="0"/>
                <w:numId w:val="1"/>
              </w:numPr>
              <w:spacing w:line="240" w:lineRule="auto"/>
              <w:ind w:left="720" w:hanging="360"/>
              <w:rPr>
                <w:rFonts w:ascii="Century Gothic" w:cs="Century Gothic" w:eastAsia="Century Gothic" w:hAnsi="Century Gothic"/>
                <w:sz w:val="20"/>
                <w:szCs w:val="20"/>
                <w:u w:val="none"/>
              </w:rPr>
            </w:pPr>
            <w:hyperlink r:id="rId10">
              <w:r w:rsidDel="00000000" w:rsidR="00000000" w:rsidRPr="00000000">
                <w:rPr>
                  <w:rFonts w:ascii="Century Gothic" w:cs="Century Gothic" w:eastAsia="Century Gothic" w:hAnsi="Century Gothic"/>
                  <w:color w:val="1155cc"/>
                  <w:sz w:val="20"/>
                  <w:szCs w:val="20"/>
                  <w:u w:val="single"/>
                  <w:rtl w:val="0"/>
                </w:rPr>
                <w:t xml:space="preserve">https://blog.hubspot.com/marketing/seo-strategy</w:t>
              </w:r>
            </w:hyperlink>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E1">
            <w:pPr>
              <w:numPr>
                <w:ilvl w:val="0"/>
                <w:numId w:val="1"/>
              </w:numPr>
              <w:spacing w:line="240" w:lineRule="auto"/>
              <w:ind w:left="720" w:hanging="360"/>
              <w:rPr>
                <w:rFonts w:ascii="Century Gothic" w:cs="Century Gothic" w:eastAsia="Century Gothic" w:hAnsi="Century Gothic"/>
                <w:sz w:val="20"/>
                <w:szCs w:val="20"/>
                <w:u w:val="none"/>
              </w:rPr>
            </w:pPr>
            <w:hyperlink r:id="rId11">
              <w:r w:rsidDel="00000000" w:rsidR="00000000" w:rsidRPr="00000000">
                <w:rPr>
                  <w:rFonts w:ascii="Century Gothic" w:cs="Century Gothic" w:eastAsia="Century Gothic" w:hAnsi="Century Gothic"/>
                  <w:color w:val="1155cc"/>
                  <w:sz w:val="20"/>
                  <w:szCs w:val="20"/>
                  <w:u w:val="single"/>
                  <w:rtl w:val="0"/>
                </w:rPr>
                <w:t xml:space="preserve">https://insights.huemor.rocks/blog/service-page-design-examples</w:t>
              </w:r>
            </w:hyperlink>
            <w:r w:rsidDel="00000000" w:rsidR="00000000" w:rsidRPr="00000000">
              <w:rPr>
                <w:rFonts w:ascii="Century Gothic" w:cs="Century Gothic" w:eastAsia="Century Gothic" w:hAnsi="Century Gothic"/>
                <w:sz w:val="20"/>
                <w:szCs w:val="20"/>
                <w:rtl w:val="0"/>
              </w:rPr>
              <w:t xml:space="preserve"> </w:t>
            </w:r>
            <w:r w:rsidDel="00000000" w:rsidR="00000000" w:rsidRPr="00000000">
              <w:rPr>
                <w:rtl w:val="0"/>
              </w:rPr>
            </w:r>
          </w:p>
          <w:p w:rsidR="00000000" w:rsidDel="00000000" w:rsidP="00000000" w:rsidRDefault="00000000" w:rsidRPr="00000000" w14:paraId="000000E2">
            <w:pPr>
              <w:spacing w:line="240" w:lineRule="auto"/>
              <w:ind w:left="0" w:firstLine="0"/>
              <w:rPr>
                <w:rFonts w:ascii="Century Gothic" w:cs="Century Gothic" w:eastAsia="Century Gothic" w:hAnsi="Century Gothic"/>
                <w:sz w:val="20"/>
                <w:szCs w:val="2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7">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8">
            <w:pPr>
              <w:spacing w:line="240" w:lineRule="auto"/>
              <w:ind w:left="0" w:firstLine="0"/>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9">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A">
            <w:pPr>
              <w:spacing w:line="240" w:lineRule="auto"/>
              <w:rPr>
                <w:rFonts w:ascii="Century Gothic" w:cs="Century Gothic" w:eastAsia="Century Gothic" w:hAnsi="Century Gothic"/>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EB">
            <w:pPr>
              <w:spacing w:line="240" w:lineRule="auto"/>
              <w:ind w:firstLine="200"/>
              <w:rPr>
                <w:rFonts w:ascii="Century Gothic" w:cs="Century Gothic" w:eastAsia="Century Gothic" w:hAnsi="Century Gothic"/>
                <w:sz w:val="20"/>
                <w:szCs w:val="20"/>
              </w:rPr>
            </w:pPr>
            <w:r w:rsidDel="00000000" w:rsidR="00000000" w:rsidRPr="00000000">
              <w:rPr>
                <w:rtl w:val="0"/>
              </w:rPr>
            </w:r>
          </w:p>
        </w:tc>
      </w:tr>
      <w:tr>
        <w:trPr>
          <w:cantSplit w:val="0"/>
          <w:trHeight w:val="840" w:hRule="atLeast"/>
          <w:tblHeader w:val="0"/>
        </w:trPr>
        <w:tc>
          <w:tcPr>
            <w:gridSpan w:val="5"/>
            <w:tcBorders>
              <w:top w:color="a6a6a6" w:space="0" w:sz="4" w:val="single"/>
              <w:left w:color="a6a6a6" w:space="0" w:sz="4" w:val="single"/>
              <w:bottom w:color="a6a6a6" w:space="0" w:sz="4" w:val="single"/>
              <w:right w:color="a6a6a6" w:space="0" w:sz="4" w:val="single"/>
            </w:tcBorders>
            <w:shd w:fill="674ea7" w:val="clear"/>
            <w:vAlign w:val="center"/>
          </w:tcPr>
          <w:p w:rsidR="00000000" w:rsidDel="00000000" w:rsidP="00000000" w:rsidRDefault="00000000" w:rsidRPr="00000000" w14:paraId="000000EC">
            <w:pPr>
              <w:spacing w:line="240" w:lineRule="auto"/>
              <w:jc w:val="center"/>
              <w:rPr>
                <w:rFonts w:ascii="Century Gothic" w:cs="Century Gothic" w:eastAsia="Century Gothic" w:hAnsi="Century Gothic"/>
                <w:b w:val="1"/>
                <w:color w:val="ffffff"/>
                <w:sz w:val="24"/>
                <w:szCs w:val="24"/>
              </w:rPr>
            </w:pPr>
            <w:r w:rsidDel="00000000" w:rsidR="00000000" w:rsidRPr="00000000">
              <w:rPr>
                <w:rFonts w:ascii="Century Gothic" w:cs="Century Gothic" w:eastAsia="Century Gothic" w:hAnsi="Century Gothic"/>
                <w:b w:val="1"/>
                <w:color w:val="ffffff"/>
                <w:sz w:val="24"/>
                <w:szCs w:val="24"/>
                <w:rtl w:val="0"/>
              </w:rPr>
              <w:t xml:space="preserve">Notes for the Copywriter </w:t>
            </w:r>
          </w:p>
        </w:tc>
      </w:tr>
      <w:tr>
        <w:trPr>
          <w:cantSplit w:val="0"/>
          <w:trHeight w:val="675" w:hRule="atLeast"/>
          <w:tblHeader w:val="0"/>
        </w:trPr>
        <w:tc>
          <w:tcPr>
            <w:gridSpan w:val="5"/>
            <w:tcBorders>
              <w:top w:color="a6a6a6" w:space="0" w:sz="4" w:val="single"/>
              <w:left w:color="a6a6a6" w:space="0" w:sz="4" w:val="single"/>
              <w:bottom w:color="a6a6a6" w:space="0" w:sz="4" w:val="single"/>
              <w:right w:color="a6a6a6" w:space="0" w:sz="4" w:val="single"/>
            </w:tcBorders>
            <w:shd w:fill="b4a7d6" w:val="clear"/>
            <w:vAlign w:val="center"/>
          </w:tcPr>
          <w:p w:rsidR="00000000" w:rsidDel="00000000" w:rsidP="00000000" w:rsidRDefault="00000000" w:rsidRPr="00000000" w14:paraId="000000F1">
            <w:pPr>
              <w:spacing w:line="240" w:lineRule="auto"/>
              <w:jc w:val="center"/>
              <w:rPr>
                <w:rFonts w:ascii="Century Gothic" w:cs="Century Gothic" w:eastAsia="Century Gothic" w:hAnsi="Century Gothic"/>
                <w:b w:val="1"/>
                <w:i w:val="1"/>
                <w:color w:val="316857"/>
                <w:sz w:val="16"/>
                <w:szCs w:val="16"/>
              </w:rPr>
            </w:pPr>
            <w:r w:rsidDel="00000000" w:rsidR="00000000" w:rsidRPr="00000000">
              <w:rPr>
                <w:rFonts w:ascii="Century Gothic" w:cs="Century Gothic" w:eastAsia="Century Gothic" w:hAnsi="Century Gothic"/>
                <w:b w:val="1"/>
                <w:i w:val="1"/>
                <w:color w:val="316857"/>
                <w:sz w:val="16"/>
                <w:szCs w:val="16"/>
                <w:rtl w:val="0"/>
              </w:rPr>
              <w:t xml:space="preserve">Any notes for this blog you wish to give to the copywriter</w:t>
            </w:r>
          </w:p>
        </w:tc>
      </w:tr>
      <w:tr>
        <w:trPr>
          <w:cantSplit w:val="0"/>
          <w:trHeight w:val="645" w:hRule="atLeast"/>
          <w:tblHeader w:val="0"/>
        </w:trPr>
        <w:tc>
          <w:tcPr>
            <w:gridSpan w:val="5"/>
            <w:tcBorders>
              <w:top w:color="a6a6a6" w:space="0" w:sz="4" w:val="single"/>
              <w:left w:color="a6a6a6" w:space="0" w:sz="4" w:val="single"/>
              <w:bottom w:color="a6a6a6" w:space="0" w:sz="4" w:val="single"/>
              <w:right w:color="a6a6a6" w:space="0" w:sz="4" w:val="single"/>
            </w:tcBorders>
            <w:shd w:fill="auto" w:val="clear"/>
            <w:vAlign w:val="center"/>
          </w:tcPr>
          <w:p w:rsidR="00000000" w:rsidDel="00000000" w:rsidP="00000000" w:rsidRDefault="00000000" w:rsidRPr="00000000" w14:paraId="000000F6">
            <w:pPr>
              <w:spacing w:line="240" w:lineRule="auto"/>
              <w:ind w:left="720" w:firstLine="0"/>
              <w:rPr>
                <w:rFonts w:ascii="Century Gothic" w:cs="Century Gothic" w:eastAsia="Century Gothic" w:hAnsi="Century Gothic"/>
                <w:color w:val="434343"/>
                <w:sz w:val="20"/>
                <w:szCs w:val="20"/>
              </w:rPr>
            </w:pPr>
            <w:r w:rsidDel="00000000" w:rsidR="00000000" w:rsidRPr="00000000">
              <w:rPr>
                <w:rtl w:val="0"/>
              </w:rPr>
            </w:r>
          </w:p>
          <w:p w:rsidR="00000000" w:rsidDel="00000000" w:rsidP="00000000" w:rsidRDefault="00000000" w:rsidRPr="00000000" w14:paraId="000000F7">
            <w:pPr>
              <w:spacing w:line="240" w:lineRule="auto"/>
              <w:ind w:left="720" w:firstLine="0"/>
              <w:rPr>
                <w:rFonts w:ascii="Century Gothic" w:cs="Century Gothic" w:eastAsia="Century Gothic" w:hAnsi="Century Gothic"/>
                <w:color w:val="434343"/>
                <w:sz w:val="20"/>
                <w:szCs w:val="20"/>
              </w:rPr>
            </w:pPr>
            <w:r w:rsidDel="00000000" w:rsidR="00000000" w:rsidRPr="00000000">
              <w:rPr>
                <w:rFonts w:ascii="Century Gothic" w:cs="Century Gothic" w:eastAsia="Century Gothic" w:hAnsi="Century Gothic"/>
                <w:color w:val="434343"/>
                <w:sz w:val="20"/>
                <w:szCs w:val="20"/>
                <w:rtl w:val="0"/>
              </w:rPr>
              <w:t xml:space="preserve">Ensure you weave in internal links where you can, especially in regards to the services and how you can help the reader/user.</w:t>
            </w:r>
          </w:p>
          <w:p w:rsidR="00000000" w:rsidDel="00000000" w:rsidP="00000000" w:rsidRDefault="00000000" w:rsidRPr="00000000" w14:paraId="000000F8">
            <w:pPr>
              <w:spacing w:line="240" w:lineRule="auto"/>
              <w:ind w:left="720" w:firstLine="0"/>
              <w:rPr>
                <w:rFonts w:ascii="Century Gothic" w:cs="Century Gothic" w:eastAsia="Century Gothic" w:hAnsi="Century Gothic"/>
                <w:color w:val="434343"/>
                <w:sz w:val="20"/>
                <w:szCs w:val="20"/>
              </w:rPr>
            </w:pPr>
            <w:r w:rsidDel="00000000" w:rsidR="00000000" w:rsidRPr="00000000">
              <w:rPr>
                <w:rtl w:val="0"/>
              </w:rPr>
            </w:r>
          </w:p>
          <w:p w:rsidR="00000000" w:rsidDel="00000000" w:rsidP="00000000" w:rsidRDefault="00000000" w:rsidRPr="00000000" w14:paraId="000000F9">
            <w:pPr>
              <w:spacing w:line="240" w:lineRule="auto"/>
              <w:ind w:left="720" w:firstLine="0"/>
              <w:rPr>
                <w:rFonts w:ascii="Century Gothic" w:cs="Century Gothic" w:eastAsia="Century Gothic" w:hAnsi="Century Gothic"/>
                <w:color w:val="434343"/>
                <w:sz w:val="20"/>
                <w:szCs w:val="20"/>
              </w:rPr>
            </w:pPr>
            <w:r w:rsidDel="00000000" w:rsidR="00000000" w:rsidRPr="00000000">
              <w:rPr>
                <w:rFonts w:ascii="Century Gothic" w:cs="Century Gothic" w:eastAsia="Century Gothic" w:hAnsi="Century Gothic"/>
                <w:color w:val="434343"/>
                <w:sz w:val="20"/>
                <w:szCs w:val="20"/>
                <w:rtl w:val="0"/>
              </w:rPr>
              <w:t xml:space="preserve">At the end of the blog create a contact link so the reader can get into direct contact with the StudioHawk.</w:t>
            </w:r>
          </w:p>
          <w:p w:rsidR="00000000" w:rsidDel="00000000" w:rsidP="00000000" w:rsidRDefault="00000000" w:rsidRPr="00000000" w14:paraId="000000FA">
            <w:pPr>
              <w:spacing w:line="240" w:lineRule="auto"/>
              <w:ind w:left="0" w:firstLine="0"/>
              <w:rPr>
                <w:rFonts w:ascii="Century Gothic" w:cs="Century Gothic" w:eastAsia="Century Gothic" w:hAnsi="Century Gothic"/>
                <w:color w:val="434343"/>
                <w:sz w:val="20"/>
                <w:szCs w:val="20"/>
              </w:rPr>
            </w:pPr>
            <w:r w:rsidDel="00000000" w:rsidR="00000000" w:rsidRPr="00000000">
              <w:rPr>
                <w:rtl w:val="0"/>
              </w:rPr>
            </w:r>
          </w:p>
          <w:p w:rsidR="00000000" w:rsidDel="00000000" w:rsidP="00000000" w:rsidRDefault="00000000" w:rsidRPr="00000000" w14:paraId="000000FB">
            <w:pPr>
              <w:spacing w:line="240" w:lineRule="auto"/>
              <w:rPr>
                <w:rFonts w:ascii="Century Gothic" w:cs="Century Gothic" w:eastAsia="Century Gothic" w:hAnsi="Century Gothic"/>
                <w:sz w:val="20"/>
                <w:szCs w:val="20"/>
              </w:rPr>
            </w:pPr>
            <w:r w:rsidDel="00000000" w:rsidR="00000000" w:rsidRPr="00000000">
              <w:rPr>
                <w:rtl w:val="0"/>
              </w:rPr>
            </w:r>
          </w:p>
        </w:tc>
      </w:tr>
    </w:tbl>
    <w:p w:rsidR="00000000" w:rsidDel="00000000" w:rsidP="00000000" w:rsidRDefault="00000000" w:rsidRPr="00000000" w14:paraId="00000100">
      <w:pPr>
        <w:spacing w:line="240" w:lineRule="auto"/>
        <w:rPr>
          <w:rFonts w:ascii="Century Gothic" w:cs="Century Gothic" w:eastAsia="Century Gothic" w:hAnsi="Century Gothic"/>
          <w:b w:val="1"/>
          <w:color w:val="1a4a5e"/>
          <w:sz w:val="44"/>
          <w:szCs w:val="44"/>
        </w:rPr>
      </w:pPr>
      <w:bookmarkStart w:colFirst="0" w:colLast="0" w:name="_heading=h.gjdgxs" w:id="0"/>
      <w:bookmarkEnd w:id="0"/>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sectPr>
      <w:pgSz w:h="15840" w:w="12240" w:orient="portrait"/>
      <w:pgMar w:bottom="1440" w:top="1440" w:left="1440" w:right="13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insights.huemor.rocks/blog/service-page-design-examples" TargetMode="External"/><Relationship Id="rId10" Type="http://schemas.openxmlformats.org/officeDocument/2006/relationships/hyperlink" Target="https://blog.hubspot.com/marketing/seo-strategy" TargetMode="External"/><Relationship Id="rId9" Type="http://schemas.openxmlformats.org/officeDocument/2006/relationships/hyperlink" Target="https://www.wiredseo.com/structuring-a-service-page-building-blocks-for-seo-succes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studiohawk.com.au/blo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XJiwUynGQ0LS3erkrlmzjwA/zQ==">AMUW2mWEDkt2B+D8QybKNMpJ5xSEnE0qHh0A5AWLYn4o0Qf9Ac50Mk3XctAvKb2Uh6xLY6NT1sRsV2k3U66VJh6mWbxYUXZYu3BMjxFIWpzlp1Oea5DzBijlZPQa6nBo6nxh+tZGcfEy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